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44"/>
        <w:gridCol w:w="214"/>
        <w:gridCol w:w="4574"/>
        <w:gridCol w:w="484"/>
      </w:tblGrid>
      <w:tr w:rsidR="009B5B68" w:rsidTr="00B52B00">
        <w:trPr>
          <w:gridAfter w:val="1"/>
          <w:wAfter w:w="484" w:type="dxa"/>
          <w:trHeight w:val="3393"/>
        </w:trPr>
        <w:tc>
          <w:tcPr>
            <w:tcW w:w="4844" w:type="dxa"/>
          </w:tcPr>
          <w:p w:rsidR="009B5B68" w:rsidRDefault="009B5B68" w:rsidP="0073546B">
            <w:pPr>
              <w:jc w:val="center"/>
            </w:pPr>
            <w:r>
              <w:rPr>
                <w:rFonts w:ascii="Helvetica" w:hAnsi="Helvetica" w:cs="Helvetica"/>
                <w:noProof/>
                <w:color w:val="003366"/>
                <w:sz w:val="17"/>
                <w:szCs w:val="17"/>
              </w:rPr>
              <w:drawing>
                <wp:inline distT="0" distB="0" distL="0" distR="0">
                  <wp:extent cx="2247900" cy="2419350"/>
                  <wp:effectExtent l="19050" t="0" r="0" b="0"/>
                  <wp:docPr id="7" name="Main" descr="http://www.airgas.com/CachedImages/0000009/t047_r03334_v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" descr="http://www.airgas.com/CachedImages/0000009/t047_r03334_v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41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  <w:gridSpan w:val="2"/>
          </w:tcPr>
          <w:p w:rsidR="009B5B68" w:rsidRDefault="00ED6F93" w:rsidP="0073546B">
            <w:pPr>
              <w:jc w:val="center"/>
            </w:pPr>
            <w:r>
              <w:rPr>
                <w:rFonts w:ascii="Helvetica" w:hAnsi="Helvetica" w:cs="Helvetica"/>
                <w:noProof/>
                <w:color w:val="003366"/>
                <w:sz w:val="17"/>
                <w:szCs w:val="17"/>
              </w:rPr>
              <w:drawing>
                <wp:inline distT="0" distB="0" distL="0" distR="0">
                  <wp:extent cx="2028825" cy="2416629"/>
                  <wp:effectExtent l="19050" t="0" r="9525" b="0"/>
                  <wp:docPr id="10" name="ctl00_ContentPlaceHolder1__productInformationControl__productImageCtl_imgProductImage" descr="Product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ContentPlaceHolder1__productInformationControl__productImageCtl_imgProductImage" descr="Product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4166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B00" w:rsidTr="00B52B00">
        <w:tc>
          <w:tcPr>
            <w:tcW w:w="5058" w:type="dxa"/>
            <w:gridSpan w:val="2"/>
          </w:tcPr>
          <w:p w:rsidR="00A9763D" w:rsidRDefault="00A9763D" w:rsidP="0073546B">
            <w:pPr>
              <w:jc w:val="center"/>
              <w:rPr>
                <w:lang w:val="ru-RU"/>
              </w:rPr>
            </w:pPr>
          </w:p>
          <w:p w:rsidR="00B52B00" w:rsidRDefault="00B52B00" w:rsidP="007354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Полукуртка </w:t>
            </w:r>
            <w:r w:rsidR="00222801">
              <w:rPr>
                <w:lang w:val="ru-RU"/>
              </w:rPr>
              <w:t>спилковая</w:t>
            </w:r>
          </w:p>
        </w:tc>
        <w:tc>
          <w:tcPr>
            <w:tcW w:w="5058" w:type="dxa"/>
            <w:gridSpan w:val="2"/>
          </w:tcPr>
          <w:p w:rsidR="00A9763D" w:rsidRDefault="00A9763D" w:rsidP="0073546B">
            <w:pPr>
              <w:jc w:val="center"/>
              <w:rPr>
                <w:lang w:val="ru-RU"/>
              </w:rPr>
            </w:pPr>
          </w:p>
          <w:p w:rsidR="00B52B00" w:rsidRDefault="00B52B00" w:rsidP="007354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Фартук </w:t>
            </w:r>
            <w:r w:rsidR="00222801">
              <w:rPr>
                <w:lang w:val="ru-RU"/>
              </w:rPr>
              <w:t>спилковый</w:t>
            </w:r>
            <w:r>
              <w:rPr>
                <w:lang w:val="ru-RU"/>
              </w:rPr>
              <w:t xml:space="preserve"> для полукуртки</w:t>
            </w:r>
          </w:p>
        </w:tc>
      </w:tr>
    </w:tbl>
    <w:p w:rsidR="00ED6F93" w:rsidRDefault="00ED6F93" w:rsidP="00ED6F93">
      <w:pPr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2"/>
        <w:gridCol w:w="3372"/>
        <w:gridCol w:w="3372"/>
      </w:tblGrid>
      <w:tr w:rsidR="00222801" w:rsidTr="00C13338">
        <w:trPr>
          <w:trHeight w:val="4198"/>
        </w:trPr>
        <w:tc>
          <w:tcPr>
            <w:tcW w:w="3372" w:type="dxa"/>
          </w:tcPr>
          <w:p w:rsidR="00222801" w:rsidRDefault="00EB1F3A" w:rsidP="009C23F6">
            <w:pPr>
              <w:jc w:val="center"/>
              <w:rPr>
                <w:lang w:val="ru-RU"/>
              </w:rPr>
            </w:pPr>
            <w:r w:rsidRPr="00EB1F3A">
              <w:rPr>
                <w:lang w:val="ru-RU"/>
              </w:rPr>
              <w:drawing>
                <wp:inline distT="0" distB="0" distL="0" distR="0">
                  <wp:extent cx="1904189" cy="2400300"/>
                  <wp:effectExtent l="19050" t="0" r="811" b="0"/>
                  <wp:docPr id="2" name="ctl00_ContentPlaceHolder1__productInformationControl__productImageCtl_imgProductImage" descr="Product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ContentPlaceHolder1__productInformationControl__productImageCtl_imgProductImage" descr="Product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727" cy="2404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801" w:rsidRDefault="00222801" w:rsidP="00505876">
            <w:pPr>
              <w:rPr>
                <w:lang w:val="ru-RU"/>
              </w:rPr>
            </w:pPr>
          </w:p>
          <w:p w:rsidR="00222801" w:rsidRDefault="00222801" w:rsidP="00505876">
            <w:pPr>
              <w:rPr>
                <w:lang w:val="ru-RU"/>
              </w:rPr>
            </w:pPr>
          </w:p>
        </w:tc>
        <w:tc>
          <w:tcPr>
            <w:tcW w:w="3372" w:type="dxa"/>
          </w:tcPr>
          <w:p w:rsidR="00222801" w:rsidRDefault="00EB1F3A" w:rsidP="009C23F6">
            <w:pPr>
              <w:jc w:val="center"/>
              <w:rPr>
                <w:lang w:val="ru-RU"/>
              </w:rPr>
            </w:pPr>
            <w:r w:rsidRPr="00EB1F3A">
              <w:rPr>
                <w:lang w:val="ru-RU"/>
              </w:rPr>
              <w:drawing>
                <wp:inline distT="0" distB="0" distL="0" distR="0">
                  <wp:extent cx="1285875" cy="2614258"/>
                  <wp:effectExtent l="19050" t="0" r="9525" b="0"/>
                  <wp:docPr id="3" name="ctl00_ContentPlaceHolder1__productInformationControl__productImageCtl_imgProductImage" descr="Product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ContentPlaceHolder1__productInformationControl__productImageCtl_imgProductImage" descr="Product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330" cy="2617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2" w:type="dxa"/>
          </w:tcPr>
          <w:p w:rsidR="00222801" w:rsidRDefault="009C23F6" w:rsidP="009C23F6">
            <w:pPr>
              <w:jc w:val="center"/>
              <w:rPr>
                <w:lang w:val="ru-RU"/>
              </w:rPr>
            </w:pPr>
            <w:r>
              <w:rPr>
                <w:rFonts w:ascii="Helvetica" w:hAnsi="Helvetica" w:cs="Helvetica"/>
                <w:noProof/>
                <w:color w:val="003366"/>
                <w:sz w:val="17"/>
                <w:szCs w:val="17"/>
              </w:rPr>
              <w:drawing>
                <wp:inline distT="0" distB="0" distL="0" distR="0">
                  <wp:extent cx="1133475" cy="2681104"/>
                  <wp:effectExtent l="19050" t="0" r="9525" b="0"/>
                  <wp:docPr id="19" name="ctl00_ContentPlaceHolder1__productInformationControl__productImageCtl_imgProductImage" descr="Product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ContentPlaceHolder1__productInformationControl__productImageCtl_imgProductImage" descr="Product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268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2801" w:rsidTr="00C13338">
        <w:tc>
          <w:tcPr>
            <w:tcW w:w="3372" w:type="dxa"/>
          </w:tcPr>
          <w:p w:rsidR="00222801" w:rsidRDefault="00222801" w:rsidP="009C23F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Куртка спилковая</w:t>
            </w:r>
          </w:p>
        </w:tc>
        <w:tc>
          <w:tcPr>
            <w:tcW w:w="3372" w:type="dxa"/>
          </w:tcPr>
          <w:p w:rsidR="00222801" w:rsidRDefault="00222801" w:rsidP="009C23F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Фартук спилковый классический</w:t>
            </w:r>
          </w:p>
        </w:tc>
        <w:tc>
          <w:tcPr>
            <w:tcW w:w="3372" w:type="dxa"/>
          </w:tcPr>
          <w:p w:rsidR="00222801" w:rsidRDefault="00222801" w:rsidP="009C23F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Фартук спилковый с креплением вокруг ног</w:t>
            </w:r>
          </w:p>
        </w:tc>
      </w:tr>
    </w:tbl>
    <w:p w:rsidR="002E44C4" w:rsidRDefault="002E44C4" w:rsidP="00505876">
      <w:pPr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58"/>
        <w:gridCol w:w="5058"/>
      </w:tblGrid>
      <w:tr w:rsidR="00EB6EF1" w:rsidTr="00C13338">
        <w:trPr>
          <w:trHeight w:val="2050"/>
        </w:trPr>
        <w:tc>
          <w:tcPr>
            <w:tcW w:w="5058" w:type="dxa"/>
          </w:tcPr>
          <w:p w:rsidR="00EB6EF1" w:rsidRDefault="00EB6EF1" w:rsidP="00C13338">
            <w:pPr>
              <w:jc w:val="center"/>
              <w:rPr>
                <w:lang w:val="ru-RU"/>
              </w:rPr>
            </w:pPr>
            <w:r>
              <w:rPr>
                <w:rFonts w:ascii="Helvetica" w:hAnsi="Helvetica" w:cs="Helvetica"/>
                <w:noProof/>
                <w:color w:val="003366"/>
                <w:sz w:val="17"/>
                <w:szCs w:val="17"/>
              </w:rPr>
              <w:drawing>
                <wp:inline distT="0" distB="0" distL="0" distR="0">
                  <wp:extent cx="1857375" cy="1914525"/>
                  <wp:effectExtent l="19050" t="0" r="9525" b="0"/>
                  <wp:docPr id="22" name="ctl00_ContentPlaceHolder1__productInformationControl__productImageCtl_imgProductImage" descr="Product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ContentPlaceHolder1__productInformationControl__productImageCtl_imgProductImage" descr="Product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8" w:type="dxa"/>
          </w:tcPr>
          <w:p w:rsidR="00EB6EF1" w:rsidRDefault="00EB6EF1" w:rsidP="00C13338">
            <w:pPr>
              <w:jc w:val="center"/>
              <w:rPr>
                <w:lang w:val="ru-RU"/>
              </w:rPr>
            </w:pPr>
            <w:r>
              <w:rPr>
                <w:rFonts w:ascii="Helvetica" w:hAnsi="Helvetica" w:cs="Helvetica"/>
                <w:noProof/>
                <w:color w:val="003366"/>
                <w:sz w:val="17"/>
                <w:szCs w:val="17"/>
              </w:rPr>
              <w:drawing>
                <wp:inline distT="0" distB="0" distL="0" distR="0">
                  <wp:extent cx="1828800" cy="1914525"/>
                  <wp:effectExtent l="19050" t="0" r="0" b="0"/>
                  <wp:docPr id="25" name="ctl00_ContentPlaceHolder1__productInformationControl__productImageCtl_imgProductImage" descr="Product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ContentPlaceHolder1__productInformationControl__productImageCtl_imgProductImage" descr="Product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763D" w:rsidRDefault="00A9763D" w:rsidP="00C13338">
      <w:pPr>
        <w:jc w:val="center"/>
        <w:rPr>
          <w:lang w:val="ru-RU"/>
        </w:rPr>
      </w:pPr>
    </w:p>
    <w:p w:rsidR="00EB6EF1" w:rsidRPr="00ED6F93" w:rsidRDefault="00C13338" w:rsidP="00C13338">
      <w:pPr>
        <w:jc w:val="center"/>
        <w:rPr>
          <w:lang w:val="ru-RU"/>
        </w:rPr>
      </w:pPr>
      <w:r>
        <w:rPr>
          <w:lang w:val="ru-RU"/>
        </w:rPr>
        <w:t>Накладка спилковая для защиты ног с креплением на выбор – «липучка» либо с металлическим креплением</w:t>
      </w:r>
    </w:p>
    <w:sectPr w:rsidR="00EB6EF1" w:rsidRPr="00ED6F93" w:rsidSect="002E44C4">
      <w:pgSz w:w="12240" w:h="15840"/>
      <w:pgMar w:top="709" w:right="90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5B68"/>
    <w:rsid w:val="00050140"/>
    <w:rsid w:val="00222801"/>
    <w:rsid w:val="002E1068"/>
    <w:rsid w:val="002E44C4"/>
    <w:rsid w:val="00332882"/>
    <w:rsid w:val="00505876"/>
    <w:rsid w:val="0073546B"/>
    <w:rsid w:val="008201CC"/>
    <w:rsid w:val="009A1FD2"/>
    <w:rsid w:val="009B5B68"/>
    <w:rsid w:val="009C23F6"/>
    <w:rsid w:val="00A9763D"/>
    <w:rsid w:val="00B52B00"/>
    <w:rsid w:val="00C13338"/>
    <w:rsid w:val="00EB1F3A"/>
    <w:rsid w:val="00EB6EF1"/>
    <w:rsid w:val="00EC0F09"/>
    <w:rsid w:val="00EC65C7"/>
    <w:rsid w:val="00ED6F93"/>
    <w:rsid w:val="00EF1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5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5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B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62119-9576-4255-9C64-AAA1A7401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16</cp:revision>
  <cp:lastPrinted>2011-08-24T00:08:00Z</cp:lastPrinted>
  <dcterms:created xsi:type="dcterms:W3CDTF">2011-08-23T23:27:00Z</dcterms:created>
  <dcterms:modified xsi:type="dcterms:W3CDTF">2011-08-24T00:09:00Z</dcterms:modified>
</cp:coreProperties>
</file>